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030" w:rsidRPr="00B47030" w:rsidRDefault="00B47030" w:rsidP="00B47030">
      <w:pPr>
        <w:tabs>
          <w:tab w:val="left" w:pos="1410"/>
        </w:tabs>
        <w:jc w:val="center"/>
        <w:rPr>
          <w:rFonts w:ascii="Times New Roman" w:hAnsi="Times New Roman" w:cs="Times New Roman"/>
        </w:rPr>
      </w:pPr>
      <w:r w:rsidRPr="00B47030">
        <w:rPr>
          <w:rFonts w:ascii="Times New Roman" w:hAnsi="Times New Roman" w:cs="Times New Roman"/>
        </w:rPr>
        <w:t>СВЕДЕНИЯ</w:t>
      </w:r>
    </w:p>
    <w:p w:rsidR="00B47030" w:rsidRPr="00B47030" w:rsidRDefault="00B47030" w:rsidP="00B47030">
      <w:pPr>
        <w:widowControl/>
        <w:jc w:val="center"/>
        <w:rPr>
          <w:rFonts w:ascii="Times New Roman" w:hAnsi="Times New Roman" w:cs="Times New Roman"/>
        </w:rPr>
      </w:pPr>
      <w:r w:rsidRPr="00B47030">
        <w:rPr>
          <w:rFonts w:ascii="Times New Roman" w:hAnsi="Times New Roman" w:cs="Times New Roman"/>
        </w:rPr>
        <w:t>о доходах, расходах, об имуществе и обязательствах имущественного характера,</w:t>
      </w:r>
    </w:p>
    <w:p w:rsidR="00B47030" w:rsidRPr="00B47030" w:rsidRDefault="00B47030" w:rsidP="00B47030">
      <w:pPr>
        <w:widowControl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47030">
        <w:rPr>
          <w:rFonts w:ascii="Times New Roman" w:hAnsi="Times New Roman" w:cs="Times New Roman"/>
        </w:rPr>
        <w:t xml:space="preserve"> представленные руководителем Муниципального бюджетного учреждения культуры «Культурно-досуговый центр </w:t>
      </w:r>
      <w:proofErr w:type="spellStart"/>
      <w:r>
        <w:rPr>
          <w:rFonts w:ascii="Times New Roman" w:hAnsi="Times New Roman" w:cs="Times New Roman"/>
        </w:rPr>
        <w:t>Сабаевского</w:t>
      </w:r>
      <w:proofErr w:type="spellEnd"/>
      <w:r w:rsidRPr="00B47030">
        <w:rPr>
          <w:rFonts w:ascii="Times New Roman" w:hAnsi="Times New Roman" w:cs="Times New Roman"/>
        </w:rPr>
        <w:t xml:space="preserve"> сельского поселения</w:t>
      </w:r>
      <w:r>
        <w:rPr>
          <w:rFonts w:ascii="Times New Roman" w:hAnsi="Times New Roman" w:cs="Times New Roman"/>
        </w:rPr>
        <w:t>»</w:t>
      </w:r>
      <w:r w:rsidRPr="00B47030">
        <w:rPr>
          <w:rFonts w:ascii="Times New Roman" w:hAnsi="Times New Roman" w:cs="Times New Roman"/>
        </w:rPr>
        <w:t xml:space="preserve"> Кочкуровского муниципального района Республики Мордовия</w:t>
      </w:r>
    </w:p>
    <w:p w:rsidR="00B47030" w:rsidRPr="00B47030" w:rsidRDefault="00B47030" w:rsidP="00B47030">
      <w:pPr>
        <w:widowControl/>
        <w:jc w:val="center"/>
        <w:rPr>
          <w:rFonts w:ascii="Times New Roman" w:hAnsi="Times New Roman" w:cs="Times New Roman"/>
        </w:rPr>
      </w:pPr>
      <w:r w:rsidRPr="00B47030">
        <w:rPr>
          <w:rFonts w:ascii="Times New Roman" w:hAnsi="Times New Roman" w:cs="Times New Roman"/>
        </w:rPr>
        <w:t xml:space="preserve">за отчетный период с 1 января по 31 декабря 2014 года </w:t>
      </w:r>
    </w:p>
    <w:p w:rsidR="00B47030" w:rsidRPr="00B47030" w:rsidRDefault="00B47030" w:rsidP="00B47030">
      <w:pPr>
        <w:widowControl/>
        <w:jc w:val="center"/>
        <w:rPr>
          <w:rFonts w:ascii="Times New Roman" w:hAnsi="Times New Roman" w:cs="Times New Roman"/>
        </w:rPr>
      </w:pPr>
      <w:r w:rsidRPr="00B47030">
        <w:rPr>
          <w:rFonts w:ascii="Times New Roman" w:hAnsi="Times New Roman" w:cs="Times New Roman"/>
        </w:rPr>
        <w:t xml:space="preserve">и подлежащие размещению на официальном сайте органов местного самоуправления   </w:t>
      </w:r>
    </w:p>
    <w:p w:rsidR="00B47030" w:rsidRPr="00B47030" w:rsidRDefault="00B47030" w:rsidP="00B47030">
      <w:pPr>
        <w:jc w:val="center"/>
        <w:rPr>
          <w:rFonts w:ascii="Times New Roman" w:hAnsi="Times New Roman" w:cs="Times New Roman"/>
        </w:rPr>
      </w:pPr>
      <w:r w:rsidRPr="00B47030">
        <w:rPr>
          <w:rFonts w:ascii="Times New Roman" w:hAnsi="Times New Roman" w:cs="Times New Roman"/>
        </w:rPr>
        <w:t>(предоставлению средствам массовой информации для опубликования)</w:t>
      </w:r>
    </w:p>
    <w:p w:rsidR="003847A6" w:rsidRDefault="003847A6" w:rsidP="000153DE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07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541"/>
        <w:gridCol w:w="2295"/>
        <w:gridCol w:w="1279"/>
        <w:gridCol w:w="882"/>
        <w:gridCol w:w="960"/>
        <w:gridCol w:w="960"/>
        <w:gridCol w:w="1057"/>
        <w:gridCol w:w="743"/>
        <w:gridCol w:w="1080"/>
        <w:gridCol w:w="839"/>
        <w:gridCol w:w="1200"/>
        <w:gridCol w:w="958"/>
        <w:gridCol w:w="2281"/>
      </w:tblGrid>
      <w:tr w:rsidR="003847A6" w:rsidTr="000153DE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№№ 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3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Транспортные средства </w:t>
            </w:r>
          </w:p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(вид, марка)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Декларированный годовой доход (руб.)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Сведения об источниках получения средств, за счет которых совершена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сделка  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приобретенного имущества, источники)*</w:t>
            </w:r>
          </w:p>
          <w:p w:rsidR="003847A6" w:rsidRDefault="003847A6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3847A6" w:rsidTr="000153DE">
        <w:trPr>
          <w:cantSplit/>
          <w:trHeight w:val="221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847A6" w:rsidRDefault="003847A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3847A6" w:rsidTr="000153DE">
        <w:trPr>
          <w:trHeight w:val="5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Пиняскина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Тамара Петровна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 w:rsidP="008122B9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Директор МБУК «КДЦ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Сабаевского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сельского поселения»»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Жилой дом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комната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70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39,8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290080,.92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3847A6" w:rsidTr="000153DE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7A6" w:rsidRDefault="003847A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Супруг</w:t>
            </w: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квартира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собственность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39,8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Жилой дом</w:t>
            </w:r>
          </w:p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комната</w:t>
            </w:r>
          </w:p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B7705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  70</w:t>
            </w: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</w:t>
            </w: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 w:rsidP="000153D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Россия</w:t>
            </w: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ВАЗ 2101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144000-00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47A6" w:rsidRDefault="003847A6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3847A6" w:rsidRDefault="003847A6"/>
    <w:sectPr w:rsidR="003847A6" w:rsidSect="000153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DE"/>
    <w:rsid w:val="000153DE"/>
    <w:rsid w:val="00221088"/>
    <w:rsid w:val="00310217"/>
    <w:rsid w:val="0037305B"/>
    <w:rsid w:val="003847A6"/>
    <w:rsid w:val="003B57DC"/>
    <w:rsid w:val="008122B9"/>
    <w:rsid w:val="009C4CAE"/>
    <w:rsid w:val="009D1BD2"/>
    <w:rsid w:val="00B47030"/>
    <w:rsid w:val="00B77056"/>
    <w:rsid w:val="00C751D3"/>
    <w:rsid w:val="00E7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15DFE6-2FBA-4320-8017-BE17D913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53D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Адм Кочкуровского р</cp:lastModifiedBy>
  <cp:revision>2</cp:revision>
  <dcterms:created xsi:type="dcterms:W3CDTF">2015-05-21T08:06:00Z</dcterms:created>
  <dcterms:modified xsi:type="dcterms:W3CDTF">2015-05-21T08:06:00Z</dcterms:modified>
</cp:coreProperties>
</file>